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4F" w:rsidRDefault="00425E44">
      <w:pPr>
        <w:spacing w:after="9"/>
        <w:ind w:left="10"/>
      </w:pPr>
      <w:r>
        <w:rPr>
          <w:rFonts w:ascii="Arial" w:eastAsia="Arial" w:hAnsi="Arial" w:cs="Arial"/>
          <w:b/>
          <w:color w:val="1F497D"/>
          <w:sz w:val="23"/>
        </w:rPr>
        <w:t>Hessische Lehrkräfteakademie</w:t>
      </w:r>
    </w:p>
    <w:p w:rsidR="001A5B4F" w:rsidRDefault="00425E44">
      <w:pPr>
        <w:spacing w:after="1199"/>
        <w:ind w:left="10"/>
      </w:pPr>
      <w:r>
        <w:rPr>
          <w:rFonts w:ascii="Arial" w:eastAsia="Arial" w:hAnsi="Arial" w:cs="Arial"/>
          <w:b/>
          <w:sz w:val="23"/>
        </w:rPr>
        <w:t>Studienseminare GHRF Bad Vilbel</w:t>
      </w:r>
    </w:p>
    <w:p w:rsidR="001A5B4F" w:rsidRDefault="00425E44">
      <w:pPr>
        <w:pStyle w:val="berschrift1"/>
      </w:pPr>
      <w:r>
        <w:t>Meldung bei Krankmeldung</w:t>
      </w:r>
      <w:r w:rsidR="00967137">
        <w:t xml:space="preserve"> (gilt nur für gesetzlich Versicherte bzw. freiwillig gesetzliche Versicherte)</w:t>
      </w:r>
    </w:p>
    <w:p w:rsidR="001A5B4F" w:rsidRDefault="00425E44">
      <w:pPr>
        <w:spacing w:after="499"/>
        <w:ind w:left="10"/>
      </w:pPr>
      <w:r>
        <w:rPr>
          <w:rFonts w:ascii="Arial" w:eastAsia="Arial" w:hAnsi="Arial" w:cs="Arial"/>
          <w:b/>
          <w:i/>
          <w:sz w:val="24"/>
        </w:rPr>
        <w:t>ALLE Angaben sind</w:t>
      </w:r>
      <w:r>
        <w:rPr>
          <w:rFonts w:ascii="Arial" w:eastAsia="Arial" w:hAnsi="Arial" w:cs="Arial"/>
          <w:b/>
          <w:i/>
          <w:sz w:val="24"/>
          <w:u w:val="single" w:color="000000"/>
        </w:rPr>
        <w:t xml:space="preserve"> Pflichtangaben!</w:t>
      </w:r>
    </w:p>
    <w:p w:rsidR="001A5B4F" w:rsidRDefault="00425E44">
      <w:pPr>
        <w:spacing w:after="0"/>
        <w:ind w:left="5" w:hanging="10"/>
      </w:pPr>
      <w:r>
        <w:rPr>
          <w:rFonts w:ascii="Arial" w:eastAsia="Arial" w:hAnsi="Arial" w:cs="Arial"/>
          <w:sz w:val="24"/>
        </w:rPr>
        <w:t>Name</w:t>
      </w:r>
      <w:r w:rsidR="0082466C">
        <w:rPr>
          <w:rFonts w:ascii="Arial" w:eastAsia="Arial" w:hAnsi="Arial" w:cs="Arial"/>
          <w:sz w:val="24"/>
        </w:rPr>
        <w:tab/>
      </w:r>
      <w:r w:rsidR="0082466C">
        <w:rPr>
          <w:rFonts w:ascii="Arial" w:eastAsia="Arial" w:hAnsi="Arial" w:cs="Arial"/>
          <w:sz w:val="24"/>
        </w:rPr>
        <w:tab/>
      </w:r>
      <w:r w:rsidR="0082466C">
        <w:rPr>
          <w:rFonts w:ascii="Arial" w:eastAsia="Arial" w:hAnsi="Arial" w:cs="Arial"/>
          <w:sz w:val="24"/>
        </w:rPr>
        <w:tab/>
      </w:r>
      <w:r w:rsidR="0082466C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471179594"/>
          <w:placeholder>
            <w:docPart w:val="DefaultPlaceholder_-1854013440"/>
          </w:placeholder>
          <w:showingPlcHdr/>
        </w:sdtPr>
        <w:sdtEndPr/>
        <w:sdtContent>
          <w:r w:rsidR="006F6D45" w:rsidRPr="00A15E35">
            <w:rPr>
              <w:rStyle w:val="Platzhaltertext"/>
            </w:rPr>
            <w:t>Klicken oder tippen Sie hier, um Text einzugeben.</w:t>
          </w:r>
        </w:sdtContent>
      </w:sdt>
    </w:p>
    <w:p w:rsidR="001A5B4F" w:rsidRDefault="00425E44">
      <w:pPr>
        <w:spacing w:after="464"/>
        <w:ind w:left="2609"/>
      </w:pPr>
      <w:r>
        <w:rPr>
          <w:noProof/>
        </w:rPr>
        <mc:AlternateContent>
          <mc:Choice Requires="wpg">
            <w:drawing>
              <wp:inline distT="0" distB="0" distL="0" distR="0">
                <wp:extent cx="4242181" cy="12192"/>
                <wp:effectExtent l="0" t="0" r="0" b="0"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2181" cy="12192"/>
                          <a:chOff x="0" y="0"/>
                          <a:chExt cx="4242181" cy="12192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762" y="761"/>
                            <a:ext cx="42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784">
                                <a:moveTo>
                                  <a:pt x="0" y="0"/>
                                </a:moveTo>
                                <a:lnTo>
                                  <a:pt x="42407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42421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181" h="12192">
                                <a:moveTo>
                                  <a:pt x="0" y="0"/>
                                </a:moveTo>
                                <a:lnTo>
                                  <a:pt x="4242181" y="0"/>
                                </a:lnTo>
                                <a:lnTo>
                                  <a:pt x="42421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" style="width:334.03pt;height:0.959961pt;mso-position-horizontal-relative:char;mso-position-vertical-relative:line" coordsize="42421,121">
                <v:shape id="Shape 28" style="position:absolute;width:42407;height:0;left:7;top:7;" coordsize="4240784,0" path="m0,0l4240784,0">
                  <v:stroke weight="0.14pt" endcap="square" joinstyle="round" on="true" color="#000000"/>
                  <v:fill on="false" color="#000000" opacity="0"/>
                </v:shape>
                <v:shape id="Shape 471" style="position:absolute;width:42421;height:121;left:0;top:0;" coordsize="4242181,12192" path="m0,0l4242181,0l424218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1A5B4F" w:rsidRDefault="00425E44">
      <w:pPr>
        <w:spacing w:after="0"/>
        <w:ind w:left="5" w:hanging="10"/>
      </w:pPr>
      <w:r>
        <w:rPr>
          <w:rFonts w:ascii="Arial" w:eastAsia="Arial" w:hAnsi="Arial" w:cs="Arial"/>
          <w:sz w:val="24"/>
        </w:rPr>
        <w:t>Personalnummer</w:t>
      </w:r>
      <w:r w:rsidR="0082466C">
        <w:rPr>
          <w:rFonts w:ascii="Arial" w:eastAsia="Arial" w:hAnsi="Arial" w:cs="Arial"/>
          <w:sz w:val="24"/>
        </w:rPr>
        <w:tab/>
      </w:r>
      <w:r w:rsidR="0082466C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-453944705"/>
          <w:placeholder>
            <w:docPart w:val="DefaultPlaceholder_-1854013440"/>
          </w:placeholder>
          <w:showingPlcHdr/>
        </w:sdtPr>
        <w:sdtEndPr/>
        <w:sdtContent>
          <w:r w:rsidR="006F6D45" w:rsidRPr="00A15E35">
            <w:rPr>
              <w:rStyle w:val="Platzhaltertext"/>
            </w:rPr>
            <w:t>Klicken oder tippen Sie hier, um Text einzugeben.</w:t>
          </w:r>
        </w:sdtContent>
      </w:sdt>
    </w:p>
    <w:p w:rsidR="001A5B4F" w:rsidRDefault="00425E44">
      <w:pPr>
        <w:spacing w:after="3"/>
        <w:ind w:left="2609"/>
      </w:pPr>
      <w:r>
        <w:rPr>
          <w:noProof/>
        </w:rPr>
        <mc:AlternateContent>
          <mc:Choice Requires="wpg">
            <w:drawing>
              <wp:inline distT="0" distB="0" distL="0" distR="0">
                <wp:extent cx="4242181" cy="12192"/>
                <wp:effectExtent l="0" t="0" r="0" b="0"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2181" cy="12192"/>
                          <a:chOff x="0" y="0"/>
                          <a:chExt cx="4242181" cy="12192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762" y="763"/>
                            <a:ext cx="42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784">
                                <a:moveTo>
                                  <a:pt x="0" y="0"/>
                                </a:moveTo>
                                <a:lnTo>
                                  <a:pt x="42407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0"/>
                            <a:ext cx="42421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181" h="12192">
                                <a:moveTo>
                                  <a:pt x="0" y="0"/>
                                </a:moveTo>
                                <a:lnTo>
                                  <a:pt x="4242181" y="0"/>
                                </a:lnTo>
                                <a:lnTo>
                                  <a:pt x="42421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" style="width:334.03pt;height:0.960022pt;mso-position-horizontal-relative:char;mso-position-vertical-relative:line" coordsize="42421,121">
                <v:shape id="Shape 30" style="position:absolute;width:42407;height:0;left:7;top:7;" coordsize="4240784,0" path="m0,0l4240784,0">
                  <v:stroke weight="0.14pt" endcap="square" joinstyle="round" on="true" color="#000000"/>
                  <v:fill on="false" color="#000000" opacity="0"/>
                </v:shape>
                <v:shape id="Shape 473" style="position:absolute;width:42421;height:121;left:0;top:0;" coordsize="4242181,12192" path="m0,0l4242181,0l424218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1A5B4F" w:rsidRDefault="00425E44">
      <w:pPr>
        <w:spacing w:after="639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6560694</wp:posOffset>
            </wp:positionH>
            <wp:positionV relativeFrom="page">
              <wp:posOffset>470916</wp:posOffset>
            </wp:positionV>
            <wp:extent cx="429260" cy="537464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37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>Finden Sie auf Ihrem Bezügenachweis oben rechts</w:t>
      </w:r>
    </w:p>
    <w:p w:rsidR="001A5B4F" w:rsidRDefault="00425E44">
      <w:pPr>
        <w:spacing w:after="0"/>
        <w:ind w:left="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Krankgeschrieben (taggenau)</w:t>
      </w:r>
    </w:p>
    <w:p w:rsidR="0082466C" w:rsidRDefault="0082466C">
      <w:pPr>
        <w:spacing w:after="0"/>
        <w:ind w:left="5" w:hanging="10"/>
      </w:pPr>
    </w:p>
    <w:p w:rsidR="0082466C" w:rsidRDefault="00425E44">
      <w:pPr>
        <w:tabs>
          <w:tab w:val="center" w:pos="2845"/>
          <w:tab w:val="center" w:pos="6482"/>
        </w:tabs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von</w:t>
      </w:r>
      <w:r w:rsidR="0082466C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1076480366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F6D45" w:rsidRPr="00A15E35">
            <w:rPr>
              <w:rStyle w:val="Platzhaltertext"/>
            </w:rPr>
            <w:t>Klicken oder tippen Sie, um ein Datum einzugeben.</w:t>
          </w:r>
        </w:sdtContent>
      </w:sdt>
      <w:r w:rsidR="0082466C">
        <w:rPr>
          <w:rFonts w:ascii="Arial" w:eastAsia="Arial" w:hAnsi="Arial" w:cs="Arial"/>
          <w:sz w:val="24"/>
        </w:rPr>
        <w:t xml:space="preserve"> </w:t>
      </w:r>
    </w:p>
    <w:p w:rsidR="001A5B4F" w:rsidRDefault="0082466C">
      <w:pPr>
        <w:tabs>
          <w:tab w:val="center" w:pos="2845"/>
          <w:tab w:val="center" w:pos="6482"/>
        </w:tabs>
        <w:spacing w:after="0"/>
      </w:pPr>
      <w:r>
        <w:rPr>
          <w:rFonts w:ascii="Arial" w:eastAsia="Arial" w:hAnsi="Arial" w:cs="Arial"/>
          <w:sz w:val="24"/>
        </w:rPr>
        <w:t>b</w:t>
      </w:r>
      <w:r w:rsidR="00425E44">
        <w:rPr>
          <w:rFonts w:ascii="Arial" w:eastAsia="Arial" w:hAnsi="Arial" w:cs="Arial"/>
          <w:sz w:val="24"/>
        </w:rPr>
        <w:t>is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-384875624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15E35">
            <w:rPr>
              <w:rStyle w:val="Platzhaltertext"/>
            </w:rPr>
            <w:t>Klicken oder tippen Sie, um ein Datum einzugeben.</w:t>
          </w:r>
        </w:sdtContent>
      </w:sdt>
    </w:p>
    <w:p w:rsidR="0082466C" w:rsidRDefault="0082466C">
      <w:pPr>
        <w:spacing w:after="250"/>
        <w:ind w:left="5" w:hanging="10"/>
        <w:rPr>
          <w:rFonts w:ascii="Arial" w:eastAsia="Arial" w:hAnsi="Arial" w:cs="Arial"/>
          <w:sz w:val="24"/>
        </w:rPr>
      </w:pPr>
    </w:p>
    <w:p w:rsidR="001A5B4F" w:rsidRDefault="00425E44">
      <w:pPr>
        <w:spacing w:after="250"/>
        <w:ind w:left="5" w:hanging="10"/>
      </w:pPr>
      <w:r>
        <w:rPr>
          <w:rFonts w:ascii="Arial" w:eastAsia="Arial" w:hAnsi="Arial" w:cs="Arial"/>
          <w:sz w:val="24"/>
        </w:rPr>
        <w:t>Art der Krankenversicherung (bitte ankreuzen)</w:t>
      </w:r>
    </w:p>
    <w:p w:rsidR="001A5B4F" w:rsidRDefault="00425E44">
      <w:pPr>
        <w:tabs>
          <w:tab w:val="center" w:pos="3710"/>
          <w:tab w:val="right" w:pos="9400"/>
        </w:tabs>
        <w:spacing w:after="367"/>
        <w:ind w:left="-5"/>
      </w:pPr>
      <w:r>
        <w:rPr>
          <w:rFonts w:ascii="Arial" w:eastAsia="Arial" w:hAnsi="Arial" w:cs="Arial"/>
          <w:sz w:val="24"/>
        </w:rPr>
        <w:t>gesetzlich versichert</w:t>
      </w:r>
      <w:r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-8793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0BA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Wingdings" w:eastAsia="Wingdings" w:hAnsi="Wingdings" w:cs="Wingdings"/>
          <w:sz w:val="40"/>
        </w:rPr>
        <w:tab/>
      </w:r>
      <w:r>
        <w:rPr>
          <w:rFonts w:ascii="Arial" w:eastAsia="Arial" w:hAnsi="Arial" w:cs="Arial"/>
          <w:sz w:val="24"/>
        </w:rPr>
        <w:t>freiwi</w:t>
      </w:r>
      <w:r w:rsidR="008A00BA">
        <w:rPr>
          <w:rFonts w:ascii="Arial" w:eastAsia="Arial" w:hAnsi="Arial" w:cs="Arial"/>
          <w:sz w:val="24"/>
        </w:rPr>
        <w:t>l</w:t>
      </w:r>
      <w:r>
        <w:rPr>
          <w:rFonts w:ascii="Arial" w:eastAsia="Arial" w:hAnsi="Arial" w:cs="Arial"/>
          <w:sz w:val="24"/>
        </w:rPr>
        <w:t xml:space="preserve">lig gesetzlich versichert </w:t>
      </w:r>
      <w:sdt>
        <w:sdtPr>
          <w:rPr>
            <w:rFonts w:ascii="Arial" w:eastAsia="Arial" w:hAnsi="Arial" w:cs="Arial"/>
            <w:sz w:val="24"/>
          </w:rPr>
          <w:id w:val="-212799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66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</w:p>
    <w:p w:rsidR="001A5B4F" w:rsidRDefault="00967137">
      <w:pPr>
        <w:spacing w:after="0"/>
        <w:ind w:left="5" w:hanging="10"/>
      </w:pPr>
      <w:r>
        <w:rPr>
          <w:rFonts w:ascii="Arial" w:eastAsia="Arial" w:hAnsi="Arial" w:cs="Arial"/>
          <w:sz w:val="24"/>
        </w:rPr>
        <w:t xml:space="preserve">Name der </w:t>
      </w:r>
      <w:r w:rsidR="00425E44">
        <w:rPr>
          <w:rFonts w:ascii="Arial" w:eastAsia="Arial" w:hAnsi="Arial" w:cs="Arial"/>
          <w:sz w:val="24"/>
        </w:rPr>
        <w:t>Krankenkasse</w:t>
      </w:r>
      <w:r w:rsidR="0082466C">
        <w:rPr>
          <w:rFonts w:ascii="Arial" w:eastAsia="Arial" w:hAnsi="Arial" w:cs="Arial"/>
          <w:sz w:val="24"/>
        </w:rPr>
        <w:tab/>
      </w:r>
      <w:r w:rsidR="0082466C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1354069034"/>
          <w:placeholder>
            <w:docPart w:val="DefaultPlaceholder_-1854013440"/>
          </w:placeholder>
          <w:showingPlcHdr/>
        </w:sdtPr>
        <w:sdtEndPr/>
        <w:sdtContent>
          <w:r w:rsidR="0082466C" w:rsidRPr="00A15E35">
            <w:rPr>
              <w:rStyle w:val="Platzhaltertext"/>
            </w:rPr>
            <w:t>Klicken oder tippen Sie hier, um Text einzugeben.</w:t>
          </w:r>
        </w:sdtContent>
      </w:sdt>
    </w:p>
    <w:p w:rsidR="001A5B4F" w:rsidRDefault="00425E44">
      <w:pPr>
        <w:spacing w:after="758"/>
        <w:ind w:left="2609"/>
      </w:pPr>
      <w:r>
        <w:rPr>
          <w:noProof/>
        </w:rPr>
        <mc:AlternateContent>
          <mc:Choice Requires="wpg">
            <w:drawing>
              <wp:inline distT="0" distB="0" distL="0" distR="0">
                <wp:extent cx="4242181" cy="12192"/>
                <wp:effectExtent l="0" t="0" r="0" b="0"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2181" cy="12192"/>
                          <a:chOff x="0" y="0"/>
                          <a:chExt cx="4242181" cy="12192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62" y="762"/>
                            <a:ext cx="42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784">
                                <a:moveTo>
                                  <a:pt x="0" y="0"/>
                                </a:moveTo>
                                <a:lnTo>
                                  <a:pt x="42407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42421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181" h="12192">
                                <a:moveTo>
                                  <a:pt x="0" y="0"/>
                                </a:moveTo>
                                <a:lnTo>
                                  <a:pt x="4242181" y="0"/>
                                </a:lnTo>
                                <a:lnTo>
                                  <a:pt x="42421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" style="width:334.03pt;height:0.959991pt;mso-position-horizontal-relative:char;mso-position-vertical-relative:line" coordsize="42421,121">
                <v:shape id="Shape 34" style="position:absolute;width:42407;height:0;left:7;top:7;" coordsize="4240784,0" path="m0,0l4240784,0">
                  <v:stroke weight="0.14pt" endcap="square" joinstyle="round" on="true" color="#000000"/>
                  <v:fill on="false" color="#000000" opacity="0"/>
                </v:shape>
                <v:shape id="Shape 479" style="position:absolute;width:42421;height:121;left:0;top:0;" coordsize="4242181,12192" path="m0,0l4242181,0l424218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1A5B4F" w:rsidRDefault="00425E44">
      <w:pPr>
        <w:spacing w:after="0"/>
        <w:ind w:left="5" w:hanging="10"/>
      </w:pPr>
      <w:r>
        <w:rPr>
          <w:rFonts w:ascii="Arial" w:eastAsia="Arial" w:hAnsi="Arial" w:cs="Arial"/>
          <w:sz w:val="24"/>
        </w:rPr>
        <w:t>Sozialversicherungs-Nr.</w:t>
      </w:r>
      <w:r w:rsidR="0082466C"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-1028640747"/>
          <w:placeholder>
            <w:docPart w:val="DefaultPlaceholder_-1854013440"/>
          </w:placeholder>
          <w:showingPlcHdr/>
        </w:sdtPr>
        <w:sdtEndPr/>
        <w:sdtContent>
          <w:r w:rsidR="0082466C" w:rsidRPr="00A15E35">
            <w:rPr>
              <w:rStyle w:val="Platzhaltertext"/>
            </w:rPr>
            <w:t>Klicken oder tippen Sie hier, um Text einzugeben.</w:t>
          </w:r>
        </w:sdtContent>
      </w:sdt>
    </w:p>
    <w:p w:rsidR="001A5B4F" w:rsidRDefault="00425E44">
      <w:pPr>
        <w:spacing w:after="3"/>
        <w:ind w:left="2609"/>
      </w:pPr>
      <w:r>
        <w:rPr>
          <w:noProof/>
        </w:rPr>
        <mc:AlternateContent>
          <mc:Choice Requires="wpg">
            <w:drawing>
              <wp:inline distT="0" distB="0" distL="0" distR="0">
                <wp:extent cx="4242181" cy="12192"/>
                <wp:effectExtent l="0" t="0" r="0" b="0"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2181" cy="12192"/>
                          <a:chOff x="0" y="0"/>
                          <a:chExt cx="4242181" cy="12192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762" y="762"/>
                            <a:ext cx="4240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784">
                                <a:moveTo>
                                  <a:pt x="0" y="0"/>
                                </a:moveTo>
                                <a:lnTo>
                                  <a:pt x="42407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0"/>
                            <a:ext cx="42421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181" h="12192">
                                <a:moveTo>
                                  <a:pt x="0" y="0"/>
                                </a:moveTo>
                                <a:lnTo>
                                  <a:pt x="4242181" y="0"/>
                                </a:lnTo>
                                <a:lnTo>
                                  <a:pt x="42421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" style="width:334.03pt;height:0.959991pt;mso-position-horizontal-relative:char;mso-position-vertical-relative:line" coordsize="42421,121">
                <v:shape id="Shape 36" style="position:absolute;width:42407;height:0;left:7;top:7;" coordsize="4240784,0" path="m0,0l4240784,0">
                  <v:stroke weight="0.14pt" endcap="square" joinstyle="round" on="true" color="#000000"/>
                  <v:fill on="false" color="#000000" opacity="0"/>
                </v:shape>
                <v:shape id="Shape 481" style="position:absolute;width:42421;height:121;left:0;top:0;" coordsize="4242181,12192" path="m0,0l4242181,0l424218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1A5B4F" w:rsidRDefault="00425E44">
      <w:pPr>
        <w:spacing w:after="639" w:line="265" w:lineRule="auto"/>
        <w:ind w:left="-5" w:hanging="10"/>
      </w:pPr>
      <w:r>
        <w:rPr>
          <w:rFonts w:ascii="Arial" w:eastAsia="Arial" w:hAnsi="Arial" w:cs="Arial"/>
          <w:sz w:val="16"/>
        </w:rPr>
        <w:t>Finden Sie auf Ihrem Bezügenachweis oben rechts</w:t>
      </w:r>
    </w:p>
    <w:sectPr w:rsidR="001A5B4F">
      <w:pgSz w:w="11906" w:h="16838"/>
      <w:pgMar w:top="1440" w:right="1774" w:bottom="1440" w:left="7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iWCDYbJepIGx9JsvXY4Fg0tMNj3inbiwooJ+86Lws69zgKdbXgqDQdhmn6vODvdw+FhIJ/T8FpURaBnTzuKCQ==" w:salt="L6IuC3AziNJQcwRTyC/nQ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4F"/>
    <w:rsid w:val="001A5B4F"/>
    <w:rsid w:val="0034350A"/>
    <w:rsid w:val="00425E44"/>
    <w:rsid w:val="0063264A"/>
    <w:rsid w:val="006F6D45"/>
    <w:rsid w:val="0082466C"/>
    <w:rsid w:val="008A00BA"/>
    <w:rsid w:val="009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26D5"/>
  <w15:docId w15:val="{2E10E8DD-D500-4294-952E-EBE1BCA3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7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8"/>
    </w:rPr>
  </w:style>
  <w:style w:type="character" w:styleId="Platzhaltertext">
    <w:name w:val="Placeholder Text"/>
    <w:basedOn w:val="Absatz-Standardschriftart"/>
    <w:uiPriority w:val="99"/>
    <w:semiHidden/>
    <w:rsid w:val="00824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A0592-972D-4860-96F2-9ACA2CDD7551}"/>
      </w:docPartPr>
      <w:docPartBody>
        <w:p w:rsidR="00A63527" w:rsidRDefault="00A465A1">
          <w:r w:rsidRPr="00A15E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8D0E5-6B2E-42D8-9C00-5517007548B9}"/>
      </w:docPartPr>
      <w:docPartBody>
        <w:p w:rsidR="00A63527" w:rsidRDefault="00A465A1">
          <w:r w:rsidRPr="00A15E3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A1"/>
    <w:rsid w:val="00A465A1"/>
    <w:rsid w:val="00A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65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05F3-ABAA-4430-B830-E8A95601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Halla, Kerstin (LA DA)</dc:creator>
  <cp:keywords/>
  <cp:lastModifiedBy>Bettner, Marco (LA FB)</cp:lastModifiedBy>
  <cp:revision>3</cp:revision>
  <dcterms:created xsi:type="dcterms:W3CDTF">2023-06-06T06:32:00Z</dcterms:created>
  <dcterms:modified xsi:type="dcterms:W3CDTF">2023-06-06T10:52:00Z</dcterms:modified>
</cp:coreProperties>
</file>