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</w:p>
    <w:p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94"/>
        <w:gridCol w:w="3227"/>
      </w:tblGrid>
      <w:tr w:rsidR="00BD1E01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A42C3">
              <w:t xml:space="preserve">                                                                                 </w:t>
            </w:r>
            <w:r w:rsidR="00F35BAD">
              <w:t xml:space="preserve">                  </w:t>
            </w:r>
            <w:r w:rsidR="00BA42C3">
              <w:t xml:space="preserve">    </w:t>
            </w:r>
            <w:sdt>
              <w:sdtPr>
                <w:id w:val="-19776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2C3">
              <w:t xml:space="preserve"> ES </w:t>
            </w:r>
            <w:sdt>
              <w:sdtPr>
                <w:id w:val="-2608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2C3">
              <w:t xml:space="preserve">1.HS </w:t>
            </w:r>
            <w:sdt>
              <w:sdtPr>
                <w:id w:val="4700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2C3">
              <w:t xml:space="preserve">2.HS </w:t>
            </w:r>
            <w:sdt>
              <w:sdtPr>
                <w:id w:val="21027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2C3">
              <w:t>PS</w:t>
            </w:r>
          </w:p>
        </w:tc>
      </w:tr>
      <w:tr w:rsidR="00092201" w:rsidTr="00F35BAD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3294" w:type="dxa"/>
          </w:tcPr>
          <w:p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7" w:type="dxa"/>
          </w:tcPr>
          <w:p w:rsidR="00092201" w:rsidRPr="003934EA" w:rsidRDefault="00572CF4" w:rsidP="00DF08C5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  <w:r w:rsidR="00DF08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:rsidR="00B530B9" w:rsidRDefault="00B530B9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</w:p>
    <w:p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:rsidR="0020717C" w:rsidRPr="007F6C27" w:rsidRDefault="00B530B9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  <w:r w:rsidR="00601AA1">
        <w:rPr>
          <w:rFonts w:ascii="Calibri" w:hAnsi="Calibri" w:cs="Calibri"/>
          <w:sz w:val="20"/>
        </w:rPr>
        <w:t xml:space="preserve"> GHRF</w:t>
      </w:r>
    </w:p>
    <w:p w:rsidR="0020717C" w:rsidRPr="007F6C27" w:rsidRDefault="00601AA1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Konrad-Adenauer-Allee 1-11</w:t>
      </w:r>
    </w:p>
    <w:p w:rsidR="007A6AB7" w:rsidRPr="007A6AB7" w:rsidRDefault="00601AA1" w:rsidP="007F6C27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="Calibri" w:hAnsi="Calibri" w:cs="Calibri"/>
          <w:sz w:val="20"/>
        </w:rPr>
        <w:t>61118 Bad Vilbel</w:t>
      </w:r>
    </w:p>
    <w:p w:rsidR="00B46ECC" w:rsidRDefault="00B46ECC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6ECC">
        <w:rPr>
          <w:rFonts w:asciiTheme="minorHAnsi" w:hAnsiTheme="minorHAnsi" w:cstheme="minorHAnsi"/>
          <w:b/>
          <w:sz w:val="28"/>
          <w:szCs w:val="28"/>
        </w:rPr>
        <w:t>Dienstbefreiung nach § 16 Hessische Urlaubsverordnung</w:t>
      </w:r>
      <w:r w:rsidR="00A204E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:rsidTr="002D60D6">
        <w:trPr>
          <w:trHeight w:val="95"/>
        </w:trPr>
        <w:tc>
          <w:tcPr>
            <w:tcW w:w="3369" w:type="dxa"/>
            <w:vAlign w:val="bottom"/>
          </w:tcPr>
          <w:p w:rsidR="00B46ECC" w:rsidRDefault="00B46ECC" w:rsidP="004B154A">
            <w:pPr>
              <w:rPr>
                <w:rFonts w:asciiTheme="minorHAnsi" w:hAnsiTheme="minorHAnsi" w:cstheme="minorHAnsi"/>
                <w:sz w:val="20"/>
              </w:rPr>
            </w:pPr>
          </w:p>
          <w:p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B020B1" w:rsidRDefault="007F6C27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430AE" w:rsidRPr="00577BB3" w:rsidTr="00C56479">
        <w:trPr>
          <w:trHeight w:val="245"/>
        </w:trPr>
        <w:tc>
          <w:tcPr>
            <w:tcW w:w="10173" w:type="dxa"/>
            <w:vAlign w:val="bottom"/>
          </w:tcPr>
          <w:p w:rsidR="003430AE" w:rsidRDefault="003430AE" w:rsidP="00C7051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21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Klassenfahrt/Ort: _________________________________</w:t>
            </w:r>
          </w:p>
          <w:p w:rsidR="003430AE" w:rsidRDefault="003430AE" w:rsidP="00C7051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61860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In dieser Klasse </w:t>
            </w:r>
            <w:r>
              <w:rPr>
                <w:rFonts w:asciiTheme="minorHAnsi" w:hAnsiTheme="minorHAnsi" w:cstheme="minorHAnsi"/>
                <w:sz w:val="20"/>
              </w:rPr>
              <w:t>erteile ich eigenverantwortlich</w:t>
            </w:r>
            <w:r>
              <w:rPr>
                <w:rFonts w:asciiTheme="minorHAnsi" w:hAnsiTheme="minorHAnsi" w:cstheme="minorHAnsi"/>
                <w:sz w:val="20"/>
              </w:rPr>
              <w:t xml:space="preserve"> Unterricht</w:t>
            </w:r>
          </w:p>
          <w:p w:rsidR="003430AE" w:rsidRPr="003430AE" w:rsidRDefault="003430AE" w:rsidP="00C7051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430AE" w:rsidRPr="00577BB3" w:rsidTr="004E25AD">
        <w:trPr>
          <w:trHeight w:val="245"/>
        </w:trPr>
        <w:tc>
          <w:tcPr>
            <w:tcW w:w="10173" w:type="dxa"/>
            <w:vAlign w:val="bottom"/>
          </w:tcPr>
          <w:p w:rsidR="003430AE" w:rsidRDefault="003430AE" w:rsidP="003430AE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30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Projekttag/Projektwoche</w:t>
            </w:r>
          </w:p>
          <w:p w:rsidR="003430AE" w:rsidRPr="00DF08C5" w:rsidRDefault="003430AE" w:rsidP="00CB4B98">
            <w:pPr>
              <w:spacing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8252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Ich bin eigenverantwortlich für die Leitung des Projektes zuständig</w:t>
            </w:r>
          </w:p>
        </w:tc>
      </w:tr>
      <w:tr w:rsidR="001A381B" w:rsidRPr="00577BB3" w:rsidTr="00A65B2F">
        <w:trPr>
          <w:trHeight w:val="245"/>
        </w:trPr>
        <w:tc>
          <w:tcPr>
            <w:tcW w:w="10173" w:type="dxa"/>
            <w:vAlign w:val="bottom"/>
          </w:tcPr>
          <w:p w:rsidR="001A381B" w:rsidRDefault="00AB1EA8" w:rsidP="001A381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98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1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A381B">
              <w:rPr>
                <w:rFonts w:asciiTheme="minorHAnsi" w:hAnsiTheme="minorHAnsi" w:cstheme="minorHAnsi"/>
                <w:sz w:val="20"/>
              </w:rPr>
              <w:t xml:space="preserve"> zur</w:t>
            </w:r>
            <w:r w:rsidR="00885D9F">
              <w:rPr>
                <w:rFonts w:asciiTheme="minorHAnsi" w:hAnsiTheme="minorHAnsi" w:cstheme="minorHAnsi"/>
                <w:sz w:val="20"/>
              </w:rPr>
              <w:t xml:space="preserve"> Fortbildung/Art und Ort der VA: </w:t>
            </w:r>
            <w:r w:rsidR="001A381B">
              <w:rPr>
                <w:rFonts w:asciiTheme="minorHAnsi" w:hAnsiTheme="minorHAnsi" w:cstheme="minorHAnsi"/>
                <w:sz w:val="20"/>
              </w:rPr>
              <w:t>______________________________________________________</w:t>
            </w:r>
          </w:p>
          <w:p w:rsidR="00885D9F" w:rsidRDefault="00885D9F" w:rsidP="001A381B">
            <w:pPr>
              <w:jc w:val="both"/>
            </w:pPr>
          </w:p>
        </w:tc>
      </w:tr>
      <w:tr w:rsidR="001A381B" w:rsidRPr="00577BB3" w:rsidTr="00E00610">
        <w:trPr>
          <w:trHeight w:val="540"/>
        </w:trPr>
        <w:tc>
          <w:tcPr>
            <w:tcW w:w="10173" w:type="dxa"/>
          </w:tcPr>
          <w:p w:rsidR="001A381B" w:rsidRDefault="00AB1EA8" w:rsidP="00C7051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1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A381B">
              <w:rPr>
                <w:rFonts w:asciiTheme="minorHAnsi" w:hAnsiTheme="minorHAnsi" w:cstheme="minorHAnsi"/>
                <w:sz w:val="20"/>
              </w:rPr>
              <w:t xml:space="preserve"> aus sonstigen wichtigen persönlichen Gründen (Angabe der Gründe)</w:t>
            </w:r>
          </w:p>
          <w:p w:rsidR="00262A47" w:rsidRPr="00612CB6" w:rsidRDefault="00262A47" w:rsidP="00C7051F">
            <w:r>
              <w:rPr>
                <w:rFonts w:asciiTheme="minorHAnsi" w:hAnsiTheme="minorHAnsi" w:cstheme="minorHAnsi"/>
                <w:sz w:val="20"/>
              </w:rPr>
              <w:t>_____________________________________________________________________________________</w:t>
            </w:r>
          </w:p>
        </w:tc>
      </w:tr>
    </w:tbl>
    <w:p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797E7F" w:rsidRDefault="00612CB6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4922"/>
      </w:tblGrid>
      <w:tr w:rsidR="009A305B" w:rsidRPr="00577BB3" w:rsidTr="002D60D6">
        <w:trPr>
          <w:trHeight w:val="279"/>
        </w:trPr>
        <w:tc>
          <w:tcPr>
            <w:tcW w:w="5015" w:type="dxa"/>
            <w:vAlign w:val="bottom"/>
          </w:tcPr>
          <w:p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</w:tcPr>
          <w:p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:rsidTr="002D60D6">
        <w:trPr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2D60D6">
        <w:trPr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2D60D6">
        <w:trPr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7051F" w:rsidRPr="00B020B1" w:rsidRDefault="00C7051F" w:rsidP="00B948B3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AB1EA8" w:rsidTr="00AB1EA8">
        <w:trPr>
          <w:trHeight w:val="942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:rsidR="00AB1EA8" w:rsidRDefault="00AB1EA8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AB1EA8" w:rsidRPr="00D52603" w:rsidRDefault="00AB1EA8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7274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603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52603">
              <w:rPr>
                <w:rFonts w:asciiTheme="minorHAnsi" w:hAnsiTheme="minorHAnsi" w:cstheme="minorHAnsi"/>
                <w:sz w:val="19"/>
                <w:szCs w:val="19"/>
              </w:rPr>
              <w:t xml:space="preserve"> Die Schulleitung ist von diesem Antrag informiert und hat keine Einwände. Die ggf.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erforderliche Vertretung ist sichergestellt</w:t>
            </w:r>
            <w:r w:rsidRPr="00D52603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:rsidR="00AB1EA8" w:rsidRPr="002D60D6" w:rsidRDefault="00AB1EA8" w:rsidP="00AB1EA8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(bei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Fö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</w:rPr>
              <w:t>-LiV im inklusiven Setting ist an dieser Stelle sowohl die Schulleitung der Regelschule, als auch die Schulleitung der     Förderschule intendiert).</w:t>
            </w:r>
          </w:p>
        </w:tc>
      </w:tr>
      <w:tr w:rsidR="00D52603" w:rsidTr="00AB1EA8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:rsidR="00E46C6F" w:rsidRDefault="00E46C6F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03" w:rsidRPr="00B020B1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:rsidTr="00AB1EA8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Unterschrift LiV</w:t>
            </w:r>
          </w:p>
        </w:tc>
        <w:bookmarkStart w:id="4" w:name="_GoBack"/>
        <w:bookmarkEnd w:id="4"/>
      </w:tr>
    </w:tbl>
    <w:p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C7051F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:rsidR="00B530B9" w:rsidRDefault="00B530B9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:rsidTr="002D60D6">
        <w:trPr>
          <w:trHeight w:val="203"/>
        </w:trPr>
        <w:tc>
          <w:tcPr>
            <w:tcW w:w="10173" w:type="dxa"/>
            <w:gridSpan w:val="4"/>
          </w:tcPr>
          <w:p w:rsidR="001805D1" w:rsidRDefault="00AB1EA8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:rsidTr="002D60D6">
        <w:trPr>
          <w:trHeight w:val="203"/>
        </w:trPr>
        <w:tc>
          <w:tcPr>
            <w:tcW w:w="2376" w:type="dxa"/>
          </w:tcPr>
          <w:p w:rsidR="001805D1" w:rsidRDefault="00AB1EA8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:rsidR="001805D1" w:rsidRPr="007B4AB8" w:rsidRDefault="001805D1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:rsidR="00C7051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530B9" w:rsidRDefault="00B530B9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530B9" w:rsidRPr="00BA7782" w:rsidRDefault="00BA7782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A7782">
              <w:rPr>
                <w:rFonts w:asciiTheme="minorHAnsi" w:hAnsiTheme="minorHAnsi" w:cstheme="minorHAnsi"/>
                <w:sz w:val="28"/>
                <w:szCs w:val="28"/>
              </w:rPr>
              <w:t>Bad Vilbel,</w:t>
            </w:r>
          </w:p>
        </w:tc>
        <w:tc>
          <w:tcPr>
            <w:tcW w:w="606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8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CF" w:rsidRDefault="009E6CCF" w:rsidP="004F2143">
      <w:pPr>
        <w:spacing w:line="240" w:lineRule="auto"/>
      </w:pPr>
      <w:r>
        <w:separator/>
      </w:r>
    </w:p>
  </w:endnote>
  <w:endnote w:type="continuationSeparator" w:id="0">
    <w:p w:rsidR="009E6CCF" w:rsidRDefault="009E6CCF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AA" w:rsidRPr="00885D9F" w:rsidRDefault="00897DAA">
    <w:pPr>
      <w:pStyle w:val="Fuzeile"/>
      <w:rPr>
        <w:rFonts w:ascii="Arial Narrow" w:hAnsi="Arial Narrow"/>
        <w:sz w:val="20"/>
      </w:rPr>
    </w:pPr>
    <w:r w:rsidRPr="00885D9F">
      <w:rPr>
        <w:rFonts w:ascii="Arial Narrow" w:hAnsi="Arial Narrow"/>
        <w:sz w:val="20"/>
      </w:rPr>
      <w:t xml:space="preserve">Antrag </w:t>
    </w:r>
    <w:r w:rsidR="00DF3711" w:rsidRPr="00885D9F">
      <w:rPr>
        <w:rFonts w:ascii="Arial Narrow" w:hAnsi="Arial Narrow"/>
        <w:sz w:val="20"/>
      </w:rPr>
      <w:t>möglichst</w:t>
    </w:r>
    <w:r w:rsidRPr="00885D9F">
      <w:rPr>
        <w:rFonts w:ascii="Arial Narrow" w:hAnsi="Arial Narrow"/>
        <w:sz w:val="20"/>
      </w:rPr>
      <w:t xml:space="preserve"> </w:t>
    </w:r>
    <w:r w:rsidRPr="00885D9F">
      <w:rPr>
        <w:rFonts w:ascii="Arial Narrow" w:hAnsi="Arial Narrow"/>
        <w:b/>
        <w:sz w:val="20"/>
      </w:rPr>
      <w:t>14 Tage vorher</w:t>
    </w:r>
    <w:r w:rsidR="00B708F9">
      <w:rPr>
        <w:rFonts w:ascii="Arial Narrow" w:hAnsi="Arial Narrow"/>
        <w:sz w:val="20"/>
      </w:rPr>
      <w:t xml:space="preserve"> dem</w:t>
    </w:r>
    <w:r w:rsidRPr="00885D9F">
      <w:rPr>
        <w:rFonts w:ascii="Arial Narrow" w:hAnsi="Arial Narrow"/>
        <w:sz w:val="20"/>
      </w:rPr>
      <w:t xml:space="preserve"> Studienseminar </w:t>
    </w:r>
    <w:r w:rsidR="00B708F9">
      <w:rPr>
        <w:rFonts w:ascii="Arial Narrow" w:hAnsi="Arial Narrow"/>
        <w:sz w:val="20"/>
      </w:rPr>
      <w:t>per Email zusenden</w:t>
    </w:r>
    <w:r w:rsidRPr="00885D9F">
      <w:rPr>
        <w:rFonts w:ascii="Arial Narrow" w:hAnsi="Arial Narrow"/>
        <w:sz w:val="20"/>
      </w:rPr>
      <w:t xml:space="preserve">. Entscheidung der </w:t>
    </w:r>
    <w:proofErr w:type="spellStart"/>
    <w:r w:rsidR="00BA7782" w:rsidRPr="00885D9F">
      <w:rPr>
        <w:rFonts w:ascii="Arial Narrow" w:hAnsi="Arial Narrow"/>
        <w:sz w:val="20"/>
      </w:rPr>
      <w:t>SemL</w:t>
    </w:r>
    <w:proofErr w:type="spellEnd"/>
    <w:r w:rsidRPr="00885D9F">
      <w:rPr>
        <w:rFonts w:ascii="Arial Narrow" w:hAnsi="Arial Narrow"/>
        <w:sz w:val="20"/>
      </w:rPr>
      <w:t xml:space="preserve"> wird </w:t>
    </w:r>
    <w:r w:rsidR="00BA7782" w:rsidRPr="00885D9F">
      <w:rPr>
        <w:rFonts w:ascii="Arial Narrow" w:hAnsi="Arial Narrow"/>
        <w:sz w:val="20"/>
      </w:rPr>
      <w:t xml:space="preserve">Ihnen </w:t>
    </w:r>
    <w:r w:rsidRPr="00885D9F">
      <w:rPr>
        <w:rFonts w:ascii="Arial Narrow" w:hAnsi="Arial Narrow"/>
        <w:b/>
        <w:sz w:val="20"/>
      </w:rPr>
      <w:t>zeitnah</w:t>
    </w:r>
    <w:r w:rsidRPr="00885D9F">
      <w:rPr>
        <w:rFonts w:ascii="Arial Narrow" w:hAnsi="Arial Narrow"/>
        <w:sz w:val="20"/>
      </w:rPr>
      <w:t xml:space="preserve"> mitgeteilt.</w:t>
    </w:r>
  </w:p>
  <w:p w:rsidR="00897DAA" w:rsidRPr="00DF3711" w:rsidRDefault="00897DAA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CF" w:rsidRDefault="009E6CCF" w:rsidP="004F2143">
      <w:pPr>
        <w:spacing w:line="240" w:lineRule="auto"/>
      </w:pPr>
      <w:r>
        <w:separator/>
      </w:r>
    </w:p>
  </w:footnote>
  <w:footnote w:type="continuationSeparator" w:id="0">
    <w:p w:rsidR="009E6CCF" w:rsidRDefault="009E6CCF" w:rsidP="004F2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A381B"/>
    <w:rsid w:val="001E4B6B"/>
    <w:rsid w:val="0020300F"/>
    <w:rsid w:val="00203384"/>
    <w:rsid w:val="0020717C"/>
    <w:rsid w:val="002102EB"/>
    <w:rsid w:val="00262A47"/>
    <w:rsid w:val="002909F5"/>
    <w:rsid w:val="002B105D"/>
    <w:rsid w:val="002C5A69"/>
    <w:rsid w:val="002D60D6"/>
    <w:rsid w:val="00302924"/>
    <w:rsid w:val="003430AE"/>
    <w:rsid w:val="003520F6"/>
    <w:rsid w:val="00352D5E"/>
    <w:rsid w:val="003934EA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1AA1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F6C27"/>
    <w:rsid w:val="00803CFE"/>
    <w:rsid w:val="008137D9"/>
    <w:rsid w:val="00845FBF"/>
    <w:rsid w:val="00874EB0"/>
    <w:rsid w:val="00885D9F"/>
    <w:rsid w:val="00897DAA"/>
    <w:rsid w:val="008A43B9"/>
    <w:rsid w:val="008A4BF3"/>
    <w:rsid w:val="008F6DA4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B1EA8"/>
    <w:rsid w:val="00AD388E"/>
    <w:rsid w:val="00B020B1"/>
    <w:rsid w:val="00B30EA6"/>
    <w:rsid w:val="00B46ECC"/>
    <w:rsid w:val="00B530B9"/>
    <w:rsid w:val="00B64387"/>
    <w:rsid w:val="00B64B18"/>
    <w:rsid w:val="00B708F9"/>
    <w:rsid w:val="00B75F49"/>
    <w:rsid w:val="00B948B3"/>
    <w:rsid w:val="00BA0F45"/>
    <w:rsid w:val="00BA42C3"/>
    <w:rsid w:val="00BA7782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B4B98"/>
    <w:rsid w:val="00CE7405"/>
    <w:rsid w:val="00D12379"/>
    <w:rsid w:val="00D1253D"/>
    <w:rsid w:val="00D21345"/>
    <w:rsid w:val="00D31858"/>
    <w:rsid w:val="00D52603"/>
    <w:rsid w:val="00D85032"/>
    <w:rsid w:val="00D9780D"/>
    <w:rsid w:val="00DF08C5"/>
    <w:rsid w:val="00DF3711"/>
    <w:rsid w:val="00E00F41"/>
    <w:rsid w:val="00E0405A"/>
    <w:rsid w:val="00E25CEF"/>
    <w:rsid w:val="00E43F05"/>
    <w:rsid w:val="00E46C6F"/>
    <w:rsid w:val="00E636F9"/>
    <w:rsid w:val="00E958D8"/>
    <w:rsid w:val="00E97991"/>
    <w:rsid w:val="00F35BAD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84C79B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30B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0B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30B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F0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DB0C-57EF-471C-BF93-A8690BF6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Rosenberger, Diana (LA BV)</cp:lastModifiedBy>
  <cp:revision>12</cp:revision>
  <cp:lastPrinted>2024-07-02T12:37:00Z</cp:lastPrinted>
  <dcterms:created xsi:type="dcterms:W3CDTF">2024-07-02T09:06:00Z</dcterms:created>
  <dcterms:modified xsi:type="dcterms:W3CDTF">2024-07-02T12:45:00Z</dcterms:modified>
</cp:coreProperties>
</file>